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AE07" w14:textId="508F66FC" w:rsidR="00AB2B99" w:rsidRPr="00AB2B99" w:rsidRDefault="00AB2B99" w:rsidP="00AB2B99">
      <w:pPr>
        <w:rPr>
          <w:rFonts w:ascii="Arial" w:hAnsi="Arial" w:cs="Arial"/>
        </w:rPr>
      </w:pPr>
      <w:r w:rsidRPr="00AB2B99">
        <w:rPr>
          <w:rFonts w:ascii="Arial" w:hAnsi="Arial" w:cs="Arial"/>
        </w:rPr>
        <w:t>(Approx. 376 words)</w:t>
      </w:r>
    </w:p>
    <w:p w14:paraId="7E5E9AA6" w14:textId="77777777" w:rsidR="00AB2B99" w:rsidRPr="00AB2B99" w:rsidRDefault="00AB2B99" w:rsidP="00AB2B99">
      <w:pPr>
        <w:pStyle w:val="Heading1"/>
        <w:spacing w:before="0" w:after="0"/>
        <w:rPr>
          <w:rFonts w:ascii="Arial" w:hAnsi="Arial" w:cs="Arial"/>
          <w:b w:val="0"/>
          <w:bCs w:val="0"/>
          <w:sz w:val="24"/>
          <w:szCs w:val="24"/>
        </w:rPr>
      </w:pPr>
    </w:p>
    <w:p w14:paraId="37F2DCBB" w14:textId="360F272C" w:rsidR="00000000" w:rsidRPr="00AB2B99" w:rsidRDefault="00B23DCC" w:rsidP="00AB2B99">
      <w:pPr>
        <w:pStyle w:val="Heading1"/>
        <w:spacing w:before="0" w:after="0"/>
        <w:rPr>
          <w:rFonts w:ascii="Arial" w:hAnsi="Arial" w:cs="Arial"/>
          <w:b w:val="0"/>
          <w:bCs w:val="0"/>
          <w:sz w:val="24"/>
          <w:szCs w:val="24"/>
        </w:rPr>
      </w:pPr>
      <w:r w:rsidRPr="00AB2B99">
        <w:rPr>
          <w:rFonts w:ascii="Arial" w:hAnsi="Arial" w:cs="Arial"/>
          <w:b w:val="0"/>
          <w:bCs w:val="0"/>
          <w:sz w:val="24"/>
          <w:szCs w:val="24"/>
        </w:rPr>
        <w:t xml:space="preserve">Interesting Internet Finds </w:t>
      </w:r>
      <w:r w:rsidRPr="00AB2B99">
        <w:rPr>
          <w:rFonts w:ascii="Arial" w:hAnsi="Arial" w:cs="Arial"/>
          <w:b w:val="0"/>
          <w:bCs w:val="0"/>
          <w:sz w:val="24"/>
          <w:szCs w:val="24"/>
        </w:rPr>
        <w:t>September 2020</w:t>
      </w:r>
      <w:r w:rsidRPr="00AB2B99">
        <w:rPr>
          <w:rFonts w:ascii="Arial" w:hAnsi="Arial" w:cs="Arial"/>
          <w:b w:val="0"/>
          <w:bCs w:val="0"/>
          <w:sz w:val="24"/>
          <w:szCs w:val="24"/>
        </w:rPr>
        <w:br/>
        <w:t>Steve Costello</w:t>
      </w:r>
      <w:r w:rsidRPr="00AB2B99">
        <w:rPr>
          <w:rFonts w:ascii="Arial" w:hAnsi="Arial" w:cs="Arial"/>
          <w:b w:val="0"/>
          <w:bCs w:val="0"/>
          <w:sz w:val="24"/>
          <w:szCs w:val="24"/>
        </w:rPr>
        <w:br/>
        <w:t>scostello AT sefcug.com</w:t>
      </w:r>
    </w:p>
    <w:p w14:paraId="47D46534" w14:textId="0712202A" w:rsidR="00AB2B99" w:rsidRDefault="00B23DCC" w:rsidP="00AB2B99">
      <w:pPr>
        <w:pStyle w:val="Heading2"/>
        <w:spacing w:before="0" w:after="0"/>
        <w:contextualSpacing/>
        <w:rPr>
          <w:rFonts w:ascii="Arial" w:hAnsi="Arial" w:cs="Arial"/>
          <w:b w:val="0"/>
          <w:bCs w:val="0"/>
          <w:sz w:val="24"/>
          <w:szCs w:val="24"/>
        </w:rPr>
      </w:pPr>
      <w:r w:rsidRPr="00AB2B99">
        <w:rPr>
          <w:rFonts w:ascii="Arial" w:hAnsi="Arial" w:cs="Arial"/>
          <w:b w:val="0"/>
          <w:bCs w:val="0"/>
          <w:sz w:val="24"/>
          <w:szCs w:val="24"/>
        </w:rPr>
        <w:t xml:space="preserve">In the course of going through the more than 300 RSS feeds, I often run across things that I think might be of interest to other user group members. </w:t>
      </w:r>
    </w:p>
    <w:p w14:paraId="5D68ACF8" w14:textId="77777777" w:rsidR="00AB2B99" w:rsidRPr="00AB2B99" w:rsidRDefault="00AB2B99" w:rsidP="00AB2B99">
      <w:pPr>
        <w:pStyle w:val="BodyText"/>
        <w:spacing w:after="0" w:line="240" w:lineRule="auto"/>
      </w:pPr>
    </w:p>
    <w:p w14:paraId="67C821A5" w14:textId="474CF00A" w:rsidR="00000000" w:rsidRDefault="00B23DCC" w:rsidP="00AB2B99">
      <w:pPr>
        <w:pStyle w:val="Heading2"/>
        <w:spacing w:before="0" w:after="0"/>
        <w:contextualSpacing/>
        <w:rPr>
          <w:rFonts w:ascii="Arial" w:hAnsi="Arial" w:cs="Arial"/>
          <w:b w:val="0"/>
          <w:bCs w:val="0"/>
          <w:sz w:val="24"/>
          <w:szCs w:val="24"/>
        </w:rPr>
      </w:pPr>
      <w:r w:rsidRPr="00AB2B99">
        <w:rPr>
          <w:rFonts w:ascii="Arial" w:hAnsi="Arial" w:cs="Arial"/>
          <w:b w:val="0"/>
          <w:bCs w:val="0"/>
          <w:sz w:val="24"/>
          <w:szCs w:val="24"/>
        </w:rPr>
        <w:t>The following are some it</w:t>
      </w:r>
      <w:r w:rsidRPr="00AB2B99">
        <w:rPr>
          <w:rFonts w:ascii="Arial" w:hAnsi="Arial" w:cs="Arial"/>
          <w:b w:val="0"/>
          <w:bCs w:val="0"/>
          <w:sz w:val="24"/>
          <w:szCs w:val="24"/>
        </w:rPr>
        <w:t xml:space="preserve">ems I found interesting during the month of </w:t>
      </w:r>
      <w:r w:rsidRPr="00AB2B99">
        <w:rPr>
          <w:rFonts w:ascii="Arial" w:hAnsi="Arial" w:cs="Arial"/>
          <w:b w:val="0"/>
          <w:bCs w:val="0"/>
          <w:sz w:val="24"/>
          <w:szCs w:val="24"/>
        </w:rPr>
        <w:t>August 2020</w:t>
      </w:r>
      <w:r w:rsidRPr="00AB2B99">
        <w:rPr>
          <w:rFonts w:ascii="Arial" w:hAnsi="Arial" w:cs="Arial"/>
          <w:b w:val="0"/>
          <w:bCs w:val="0"/>
          <w:sz w:val="24"/>
          <w:szCs w:val="24"/>
        </w:rPr>
        <w:t>.</w:t>
      </w:r>
      <w:r w:rsidRPr="00AB2B99">
        <w:rPr>
          <w:rFonts w:ascii="Arial" w:hAnsi="Arial" w:cs="Arial"/>
          <w:b w:val="0"/>
          <w:bCs w:val="0"/>
          <w:sz w:val="24"/>
          <w:szCs w:val="24"/>
        </w:rPr>
        <w:t xml:space="preserve"> </w:t>
      </w:r>
    </w:p>
    <w:p w14:paraId="6DA1960F" w14:textId="77777777" w:rsidR="00AB2B99" w:rsidRPr="00AB2B99" w:rsidRDefault="00AB2B99" w:rsidP="00AB2B99">
      <w:pPr>
        <w:pStyle w:val="BodyText"/>
        <w:spacing w:after="0"/>
      </w:pPr>
    </w:p>
    <w:p w14:paraId="03BF97AE" w14:textId="77777777" w:rsidR="00000000" w:rsidRPr="00AB2B99" w:rsidRDefault="00B23DCC">
      <w:pPr>
        <w:rPr>
          <w:rFonts w:ascii="Arial" w:hAnsi="Arial" w:cs="Arial"/>
          <w:sz w:val="24"/>
        </w:rPr>
      </w:pPr>
      <w:r w:rsidRPr="00AB2B99">
        <w:rPr>
          <w:rFonts w:ascii="Arial" w:hAnsi="Arial" w:cs="Arial"/>
          <w:i/>
          <w:iCs/>
          <w:sz w:val="24"/>
        </w:rPr>
        <w:t>Gmail’s New Quick Settings</w:t>
      </w:r>
    </w:p>
    <w:p w14:paraId="682A8E6E" w14:textId="77777777" w:rsidR="00000000" w:rsidRPr="00AB2B99" w:rsidRDefault="00B23DCC">
      <w:pPr>
        <w:rPr>
          <w:rFonts w:ascii="Arial" w:hAnsi="Arial" w:cs="Arial"/>
          <w:sz w:val="24"/>
        </w:rPr>
      </w:pPr>
      <w:hyperlink r:id="rId5" w:history="1">
        <w:r w:rsidRPr="00AB2B99">
          <w:rPr>
            <w:rStyle w:val="Hyperlink"/>
            <w:rFonts w:ascii="Arial" w:hAnsi="Arial" w:cs="Arial"/>
            <w:sz w:val="24"/>
          </w:rPr>
          <w:t>https://cynmackley.com/2020/08/04/gmails-new-quick-settings/</w:t>
        </w:r>
      </w:hyperlink>
    </w:p>
    <w:p w14:paraId="43A6EFD9" w14:textId="77777777" w:rsidR="00000000" w:rsidRPr="00AB2B99" w:rsidRDefault="00B23DCC">
      <w:pPr>
        <w:rPr>
          <w:rFonts w:ascii="Arial" w:hAnsi="Arial" w:cs="Arial"/>
          <w:sz w:val="24"/>
        </w:rPr>
      </w:pPr>
      <w:hyperlink r:id="rId6" w:history="1">
        <w:r w:rsidRPr="00AB2B99">
          <w:rPr>
            <w:rStyle w:val="Hyperlink"/>
            <w:rFonts w:ascii="Arial" w:hAnsi="Arial" w:cs="Arial"/>
            <w:sz w:val="24"/>
          </w:rPr>
          <w:t>https://cynmackley.com/2020/08/05/gmail-quick-settings-part-2/</w:t>
        </w:r>
      </w:hyperlink>
    </w:p>
    <w:p w14:paraId="764C2228" w14:textId="77777777" w:rsidR="00000000" w:rsidRPr="00AB2B99" w:rsidRDefault="00B23DCC">
      <w:pPr>
        <w:rPr>
          <w:rFonts w:ascii="Arial" w:hAnsi="Arial" w:cs="Arial"/>
          <w:sz w:val="24"/>
        </w:rPr>
      </w:pPr>
      <w:hyperlink r:id="rId7" w:history="1">
        <w:r w:rsidRPr="00AB2B99">
          <w:rPr>
            <w:rStyle w:val="Hyperlink"/>
            <w:rFonts w:ascii="Arial" w:hAnsi="Arial" w:cs="Arial"/>
            <w:sz w:val="24"/>
          </w:rPr>
          <w:t>https://cynmackley.com/2020/08/06/gmail-quick-settings-part-3/</w:t>
        </w:r>
      </w:hyperlink>
    </w:p>
    <w:p w14:paraId="61C75FED" w14:textId="77777777" w:rsidR="00000000" w:rsidRPr="00AB2B99" w:rsidRDefault="00B23DCC">
      <w:pPr>
        <w:spacing w:after="120"/>
        <w:rPr>
          <w:rFonts w:ascii="Arial" w:hAnsi="Arial" w:cs="Arial"/>
          <w:sz w:val="24"/>
        </w:rPr>
      </w:pPr>
      <w:r w:rsidRPr="00AB2B99">
        <w:rPr>
          <w:rFonts w:ascii="Arial" w:hAnsi="Arial" w:cs="Arial"/>
          <w:sz w:val="24"/>
        </w:rPr>
        <w:t>If yo</w:t>
      </w:r>
      <w:r w:rsidRPr="00AB2B99">
        <w:rPr>
          <w:rFonts w:ascii="Arial" w:hAnsi="Arial" w:cs="Arial"/>
          <w:sz w:val="24"/>
        </w:rPr>
        <w:t>u use Gmail, you should know how to use its quick settings feature. Cyn Mackley explains the quick settings in the three blog posts above.</w:t>
      </w:r>
    </w:p>
    <w:p w14:paraId="38B7E9A1" w14:textId="77777777" w:rsidR="00000000" w:rsidRPr="00AB2B99" w:rsidRDefault="00B23DCC">
      <w:pPr>
        <w:rPr>
          <w:rFonts w:ascii="Arial" w:hAnsi="Arial" w:cs="Arial"/>
          <w:i/>
          <w:iCs/>
          <w:sz w:val="24"/>
        </w:rPr>
      </w:pPr>
    </w:p>
    <w:p w14:paraId="028A99DD" w14:textId="77777777" w:rsidR="00000000" w:rsidRPr="00AB2B99" w:rsidRDefault="00B23DCC">
      <w:pPr>
        <w:rPr>
          <w:rFonts w:ascii="Arial" w:hAnsi="Arial" w:cs="Arial"/>
          <w:sz w:val="24"/>
        </w:rPr>
      </w:pPr>
      <w:r w:rsidRPr="00AB2B99">
        <w:rPr>
          <w:rFonts w:ascii="Arial" w:hAnsi="Arial" w:cs="Arial"/>
          <w:i/>
          <w:iCs/>
          <w:sz w:val="24"/>
        </w:rPr>
        <w:t xml:space="preserve">Mind </w:t>
      </w:r>
      <w:proofErr w:type="gramStart"/>
      <w:r w:rsidRPr="00AB2B99">
        <w:rPr>
          <w:rFonts w:ascii="Arial" w:hAnsi="Arial" w:cs="Arial"/>
          <w:i/>
          <w:iCs/>
          <w:sz w:val="24"/>
        </w:rPr>
        <w:t>The</w:t>
      </w:r>
      <w:proofErr w:type="gramEnd"/>
      <w:r w:rsidRPr="00AB2B99">
        <w:rPr>
          <w:rFonts w:ascii="Arial" w:hAnsi="Arial" w:cs="Arial"/>
          <w:i/>
          <w:iCs/>
          <w:sz w:val="24"/>
        </w:rPr>
        <w:t xml:space="preserve"> Metadata</w:t>
      </w:r>
    </w:p>
    <w:p w14:paraId="1A3D54A2" w14:textId="77777777" w:rsidR="00000000" w:rsidRPr="00AB2B99" w:rsidRDefault="00B23DCC">
      <w:pPr>
        <w:rPr>
          <w:rFonts w:ascii="Arial" w:hAnsi="Arial" w:cs="Arial"/>
          <w:sz w:val="24"/>
        </w:rPr>
      </w:pPr>
      <w:hyperlink r:id="rId8" w:history="1">
        <w:r w:rsidRPr="00AB2B99">
          <w:rPr>
            <w:rStyle w:val="Hyperlink"/>
            <w:rFonts w:ascii="Arial" w:hAnsi="Arial" w:cs="Arial"/>
            <w:sz w:val="24"/>
          </w:rPr>
          <w:t>https://firewallsdontstopdr</w:t>
        </w:r>
        <w:r w:rsidRPr="00AB2B99">
          <w:rPr>
            <w:rStyle w:val="Hyperlink"/>
            <w:rFonts w:ascii="Arial" w:hAnsi="Arial" w:cs="Arial"/>
            <w:sz w:val="24"/>
          </w:rPr>
          <w:t>agons.com/mind-the-metadata/</w:t>
        </w:r>
      </w:hyperlink>
    </w:p>
    <w:p w14:paraId="3DE477D0" w14:textId="77777777" w:rsidR="00000000" w:rsidRPr="00AB2B99" w:rsidRDefault="00B23DCC">
      <w:pPr>
        <w:spacing w:after="120"/>
        <w:rPr>
          <w:rFonts w:ascii="Arial" w:hAnsi="Arial" w:cs="Arial"/>
          <w:sz w:val="24"/>
        </w:rPr>
      </w:pPr>
      <w:r w:rsidRPr="00AB2B99">
        <w:rPr>
          <w:rFonts w:ascii="Arial" w:hAnsi="Arial" w:cs="Arial"/>
          <w:sz w:val="24"/>
        </w:rPr>
        <w:t>Did you know that your digital photos contain a lot of data that you don’t want to be available when you share them? Do you know how to remove that data, before sharing the photos? Check out this post to learn about that data,</w:t>
      </w:r>
      <w:r w:rsidRPr="00AB2B99">
        <w:rPr>
          <w:rFonts w:ascii="Arial" w:hAnsi="Arial" w:cs="Arial"/>
          <w:sz w:val="24"/>
        </w:rPr>
        <w:t xml:space="preserve"> and how to prevent it from getting away from your control.</w:t>
      </w:r>
    </w:p>
    <w:p w14:paraId="00D53072" w14:textId="77777777" w:rsidR="00000000" w:rsidRPr="00AB2B99" w:rsidRDefault="00B23DCC">
      <w:pPr>
        <w:rPr>
          <w:rFonts w:ascii="Arial" w:hAnsi="Arial" w:cs="Arial"/>
          <w:i/>
          <w:iCs/>
          <w:sz w:val="24"/>
        </w:rPr>
      </w:pPr>
    </w:p>
    <w:p w14:paraId="0DB03CA4" w14:textId="77777777" w:rsidR="00000000" w:rsidRPr="00AB2B99" w:rsidRDefault="00B23DCC">
      <w:pPr>
        <w:rPr>
          <w:rFonts w:ascii="Arial" w:hAnsi="Arial" w:cs="Arial"/>
          <w:sz w:val="24"/>
        </w:rPr>
      </w:pPr>
      <w:r w:rsidRPr="00AB2B99">
        <w:rPr>
          <w:rFonts w:ascii="Arial" w:hAnsi="Arial" w:cs="Arial"/>
          <w:i/>
          <w:iCs/>
          <w:sz w:val="24"/>
        </w:rPr>
        <w:t>How Live View Makes Google Maps More Accurate.</w:t>
      </w:r>
    </w:p>
    <w:p w14:paraId="3D130E09" w14:textId="77777777" w:rsidR="00000000" w:rsidRPr="00AB2B99" w:rsidRDefault="00B23DCC">
      <w:pPr>
        <w:rPr>
          <w:rFonts w:ascii="Arial" w:hAnsi="Arial" w:cs="Arial"/>
          <w:sz w:val="24"/>
        </w:rPr>
      </w:pPr>
      <w:hyperlink r:id="rId9" w:history="1">
        <w:r w:rsidRPr="00AB2B99">
          <w:rPr>
            <w:rStyle w:val="Hyperlink"/>
            <w:rFonts w:ascii="Arial" w:hAnsi="Arial" w:cs="Arial"/>
            <w:sz w:val="24"/>
          </w:rPr>
          <w:t>https://geeksontour.com/2020/08/how-live-view-makes-go</w:t>
        </w:r>
        <w:r w:rsidRPr="00AB2B99">
          <w:rPr>
            <w:rStyle w:val="Hyperlink"/>
            <w:rFonts w:ascii="Arial" w:hAnsi="Arial" w:cs="Arial"/>
            <w:sz w:val="24"/>
          </w:rPr>
          <w:t>ogle-maps-more-accurate/</w:t>
        </w:r>
      </w:hyperlink>
    </w:p>
    <w:p w14:paraId="1F0E45ED" w14:textId="77777777" w:rsidR="00000000" w:rsidRPr="00AB2B99" w:rsidRDefault="00B23DCC">
      <w:pPr>
        <w:spacing w:after="120"/>
        <w:rPr>
          <w:rFonts w:ascii="Arial" w:hAnsi="Arial" w:cs="Arial"/>
          <w:sz w:val="24"/>
        </w:rPr>
      </w:pPr>
      <w:r w:rsidRPr="00AB2B99">
        <w:rPr>
          <w:rFonts w:ascii="Arial" w:hAnsi="Arial" w:cs="Arial"/>
          <w:sz w:val="24"/>
        </w:rPr>
        <w:t xml:space="preserve">I use Google Maps frequently when traveling. I have noticed that sometimes it doesn’t correctly show where I am. Thanks to this post from Geeks </w:t>
      </w:r>
      <w:proofErr w:type="gramStart"/>
      <w:r w:rsidRPr="00AB2B99">
        <w:rPr>
          <w:rFonts w:ascii="Arial" w:hAnsi="Arial" w:cs="Arial"/>
          <w:sz w:val="24"/>
        </w:rPr>
        <w:t>On</w:t>
      </w:r>
      <w:proofErr w:type="gramEnd"/>
      <w:r w:rsidRPr="00AB2B99">
        <w:rPr>
          <w:rFonts w:ascii="Arial" w:hAnsi="Arial" w:cs="Arial"/>
          <w:sz w:val="24"/>
        </w:rPr>
        <w:t xml:space="preserve"> Tour, I now know how to calibrate the compass for better accuracy.</w:t>
      </w:r>
    </w:p>
    <w:p w14:paraId="019D5E62" w14:textId="77777777" w:rsidR="00000000" w:rsidRPr="00AB2B99" w:rsidRDefault="00B23DCC">
      <w:pPr>
        <w:rPr>
          <w:rFonts w:ascii="Arial" w:hAnsi="Arial" w:cs="Arial"/>
          <w:i/>
          <w:iCs/>
          <w:sz w:val="24"/>
        </w:rPr>
      </w:pPr>
    </w:p>
    <w:p w14:paraId="0D3A7B72" w14:textId="77777777" w:rsidR="00000000" w:rsidRPr="00AB2B99" w:rsidRDefault="00B23DCC">
      <w:pPr>
        <w:rPr>
          <w:rFonts w:ascii="Arial" w:hAnsi="Arial" w:cs="Arial"/>
          <w:sz w:val="24"/>
        </w:rPr>
      </w:pPr>
      <w:r w:rsidRPr="00AB2B99">
        <w:rPr>
          <w:rFonts w:ascii="Arial" w:hAnsi="Arial" w:cs="Arial"/>
          <w:i/>
          <w:iCs/>
          <w:sz w:val="24"/>
        </w:rPr>
        <w:t>My Shift Key is</w:t>
      </w:r>
      <w:r w:rsidRPr="00AB2B99">
        <w:rPr>
          <w:rFonts w:ascii="Arial" w:hAnsi="Arial" w:cs="Arial"/>
          <w:i/>
          <w:iCs/>
          <w:sz w:val="24"/>
        </w:rPr>
        <w:t xml:space="preserve"> Stuck. How Do I Unstick It?</w:t>
      </w:r>
    </w:p>
    <w:p w14:paraId="179E6D7B" w14:textId="77777777" w:rsidR="00000000" w:rsidRPr="00AB2B99" w:rsidRDefault="00B23DCC">
      <w:pPr>
        <w:rPr>
          <w:rFonts w:ascii="Arial" w:hAnsi="Arial" w:cs="Arial"/>
          <w:sz w:val="24"/>
        </w:rPr>
      </w:pPr>
      <w:hyperlink r:id="rId10" w:history="1">
        <w:r w:rsidRPr="00AB2B99">
          <w:rPr>
            <w:rStyle w:val="Hyperlink"/>
            <w:rFonts w:ascii="Arial" w:hAnsi="Arial" w:cs="Arial"/>
            <w:sz w:val="24"/>
          </w:rPr>
          <w:t>https://askleo.com/shift-key-stuck/</w:t>
        </w:r>
      </w:hyperlink>
    </w:p>
    <w:p w14:paraId="33DAB4FB" w14:textId="77777777" w:rsidR="00000000" w:rsidRPr="00AB2B99" w:rsidRDefault="00B23DCC">
      <w:pPr>
        <w:spacing w:after="120"/>
        <w:rPr>
          <w:rFonts w:ascii="Arial" w:hAnsi="Arial" w:cs="Arial"/>
          <w:sz w:val="24"/>
        </w:rPr>
      </w:pPr>
      <w:r w:rsidRPr="00AB2B99">
        <w:rPr>
          <w:rFonts w:ascii="Arial" w:hAnsi="Arial" w:cs="Arial"/>
          <w:sz w:val="24"/>
        </w:rPr>
        <w:t xml:space="preserve">Little things like this drive me crazy, but they are usually easy to fix if I can just keep my head and thinks about what might be causing </w:t>
      </w:r>
      <w:r w:rsidRPr="00AB2B99">
        <w:rPr>
          <w:rFonts w:ascii="Arial" w:hAnsi="Arial" w:cs="Arial"/>
          <w:sz w:val="24"/>
        </w:rPr>
        <w:t>the problem. Leo explains the most common cause and the fix for sticking keys in this post.</w:t>
      </w:r>
    </w:p>
    <w:p w14:paraId="685DC03C" w14:textId="77777777" w:rsidR="00000000" w:rsidRPr="00AB2B99" w:rsidRDefault="00B23DCC" w:rsidP="00AB2B99">
      <w:pPr>
        <w:rPr>
          <w:rFonts w:ascii="Arial" w:hAnsi="Arial" w:cs="Arial"/>
          <w:sz w:val="24"/>
        </w:rPr>
      </w:pPr>
    </w:p>
    <w:p w14:paraId="6FA4A515" w14:textId="77777777" w:rsidR="00000000" w:rsidRPr="00AB2B99" w:rsidRDefault="00B23DCC">
      <w:pPr>
        <w:rPr>
          <w:rFonts w:ascii="Arial" w:hAnsi="Arial" w:cs="Arial"/>
          <w:sz w:val="24"/>
        </w:rPr>
      </w:pPr>
      <w:r w:rsidRPr="00AB2B99">
        <w:rPr>
          <w:rFonts w:ascii="Arial" w:hAnsi="Arial" w:cs="Arial"/>
          <w:i/>
          <w:iCs/>
          <w:sz w:val="24"/>
        </w:rPr>
        <w:t xml:space="preserve">How </w:t>
      </w:r>
      <w:proofErr w:type="gramStart"/>
      <w:r w:rsidRPr="00AB2B99">
        <w:rPr>
          <w:rFonts w:ascii="Arial" w:hAnsi="Arial" w:cs="Arial"/>
          <w:i/>
          <w:iCs/>
          <w:sz w:val="24"/>
        </w:rPr>
        <w:t>To</w:t>
      </w:r>
      <w:proofErr w:type="gramEnd"/>
      <w:r w:rsidRPr="00AB2B99">
        <w:rPr>
          <w:rFonts w:ascii="Arial" w:hAnsi="Arial" w:cs="Arial"/>
          <w:i/>
          <w:iCs/>
          <w:sz w:val="24"/>
        </w:rPr>
        <w:t xml:space="preserve"> Fix My Display Name In A Zoom Meeting Or Chat?</w:t>
      </w:r>
    </w:p>
    <w:p w14:paraId="1A5E12B6" w14:textId="77777777" w:rsidR="00000000" w:rsidRPr="00AB2B99" w:rsidRDefault="00B23DCC">
      <w:pPr>
        <w:rPr>
          <w:rFonts w:ascii="Arial" w:hAnsi="Arial" w:cs="Arial"/>
          <w:sz w:val="24"/>
        </w:rPr>
      </w:pPr>
      <w:hyperlink r:id="rId11" w:history="1">
        <w:r w:rsidRPr="00AB2B99">
          <w:rPr>
            <w:rStyle w:val="Hyperlink"/>
            <w:rFonts w:ascii="Arial" w:hAnsi="Arial" w:cs="Arial"/>
            <w:sz w:val="24"/>
          </w:rPr>
          <w:t>https://www.ask</w:t>
        </w:r>
        <w:r w:rsidRPr="00AB2B99">
          <w:rPr>
            <w:rStyle w:val="Hyperlink"/>
            <w:rFonts w:ascii="Arial" w:hAnsi="Arial" w:cs="Arial"/>
            <w:sz w:val="24"/>
          </w:rPr>
          <w:t>davetaylor.com/how-to-fix-display-name-in-zoom-meeting-or-chat/</w:t>
        </w:r>
      </w:hyperlink>
    </w:p>
    <w:p w14:paraId="2600A22A" w14:textId="77777777" w:rsidR="00000000" w:rsidRPr="00AB2B99" w:rsidRDefault="00B23DCC">
      <w:pPr>
        <w:spacing w:after="120"/>
        <w:rPr>
          <w:rFonts w:ascii="Arial" w:hAnsi="Arial" w:cs="Arial"/>
          <w:sz w:val="24"/>
        </w:rPr>
      </w:pPr>
      <w:r w:rsidRPr="00AB2B99">
        <w:rPr>
          <w:rFonts w:ascii="Arial" w:hAnsi="Arial" w:cs="Arial"/>
          <w:sz w:val="24"/>
        </w:rPr>
        <w:t>With all the Zoom meetings these days, it is very useful to be able to change your display name. Dave Taylor explains how to do this and how to make the display name more relevant to your rol</w:t>
      </w:r>
      <w:r w:rsidRPr="00AB2B99">
        <w:rPr>
          <w:rFonts w:ascii="Arial" w:hAnsi="Arial" w:cs="Arial"/>
          <w:sz w:val="24"/>
        </w:rPr>
        <w:t>e in the meeting.</w:t>
      </w:r>
    </w:p>
    <w:p w14:paraId="0159FB21" w14:textId="77777777" w:rsidR="00000000" w:rsidRPr="00AB2B99" w:rsidRDefault="00B23DCC">
      <w:pPr>
        <w:rPr>
          <w:rFonts w:ascii="Arial" w:hAnsi="Arial" w:cs="Arial"/>
          <w:i/>
          <w:iCs/>
          <w:sz w:val="24"/>
        </w:rPr>
      </w:pPr>
    </w:p>
    <w:p w14:paraId="7403DA9B" w14:textId="77777777" w:rsidR="00000000" w:rsidRPr="00AB2B99" w:rsidRDefault="00B23DCC">
      <w:pPr>
        <w:rPr>
          <w:rFonts w:ascii="Arial" w:hAnsi="Arial" w:cs="Arial"/>
          <w:sz w:val="24"/>
        </w:rPr>
      </w:pPr>
      <w:r w:rsidRPr="00AB2B99">
        <w:rPr>
          <w:rFonts w:ascii="Arial" w:hAnsi="Arial" w:cs="Arial"/>
          <w:i/>
          <w:iCs/>
          <w:sz w:val="24"/>
        </w:rPr>
        <w:t xml:space="preserve">The Dark Side </w:t>
      </w:r>
      <w:proofErr w:type="gramStart"/>
      <w:r w:rsidRPr="00AB2B99">
        <w:rPr>
          <w:rFonts w:ascii="Arial" w:hAnsi="Arial" w:cs="Arial"/>
          <w:i/>
          <w:iCs/>
          <w:sz w:val="24"/>
        </w:rPr>
        <w:t>Of</w:t>
      </w:r>
      <w:proofErr w:type="gramEnd"/>
      <w:r w:rsidRPr="00AB2B99">
        <w:rPr>
          <w:rFonts w:ascii="Arial" w:hAnsi="Arial" w:cs="Arial"/>
          <w:i/>
          <w:iCs/>
          <w:sz w:val="24"/>
        </w:rPr>
        <w:t xml:space="preserve"> Amazon Returns</w:t>
      </w:r>
    </w:p>
    <w:p w14:paraId="52E6604C" w14:textId="77777777" w:rsidR="00000000" w:rsidRPr="00AB2B99" w:rsidRDefault="00B23DCC">
      <w:pPr>
        <w:rPr>
          <w:rFonts w:ascii="Arial" w:hAnsi="Arial" w:cs="Arial"/>
          <w:sz w:val="24"/>
        </w:rPr>
      </w:pPr>
      <w:hyperlink r:id="rId12" w:history="1">
        <w:r w:rsidRPr="00AB2B99">
          <w:rPr>
            <w:rStyle w:val="Hyperlink"/>
            <w:rFonts w:ascii="Arial" w:hAnsi="Arial" w:cs="Arial"/>
            <w:sz w:val="24"/>
          </w:rPr>
          <w:t>https://askbobrankin.com/the_dark_side_of_amazon_returns.html</w:t>
        </w:r>
      </w:hyperlink>
    </w:p>
    <w:p w14:paraId="6B092FE1" w14:textId="77777777" w:rsidR="00000000" w:rsidRPr="00AB2B99" w:rsidRDefault="00B23DCC">
      <w:pPr>
        <w:rPr>
          <w:rFonts w:ascii="Arial" w:hAnsi="Arial" w:cs="Arial"/>
          <w:sz w:val="24"/>
        </w:rPr>
      </w:pPr>
      <w:r w:rsidRPr="00AB2B99">
        <w:rPr>
          <w:rFonts w:ascii="Arial" w:hAnsi="Arial" w:cs="Arial"/>
          <w:sz w:val="24"/>
        </w:rPr>
        <w:lastRenderedPageBreak/>
        <w:t>In this post, Bob Rankin explains what can happen to Amazon retur</w:t>
      </w:r>
      <w:r w:rsidRPr="00AB2B99">
        <w:rPr>
          <w:rFonts w:ascii="Arial" w:hAnsi="Arial" w:cs="Arial"/>
          <w:sz w:val="24"/>
        </w:rPr>
        <w:t>n items. Also, he gives some advice about liquidation reselling. I have had no experience with liquidation reselling myself.</w:t>
      </w:r>
    </w:p>
    <w:p w14:paraId="5A7EB6A2" w14:textId="77777777" w:rsidR="00000000" w:rsidRPr="00AB2B99" w:rsidRDefault="00B23DCC">
      <w:pPr>
        <w:rPr>
          <w:rFonts w:ascii="Arial" w:hAnsi="Arial" w:cs="Arial"/>
          <w:sz w:val="24"/>
        </w:rPr>
      </w:pPr>
    </w:p>
    <w:p w14:paraId="4A315445" w14:textId="77777777" w:rsidR="00000000" w:rsidRPr="00AB2B99" w:rsidRDefault="00B23DCC">
      <w:pPr>
        <w:spacing w:after="115"/>
        <w:rPr>
          <w:rFonts w:ascii="Arial" w:hAnsi="Arial" w:cs="Arial"/>
          <w:sz w:val="24"/>
        </w:rPr>
      </w:pPr>
      <w:r w:rsidRPr="00AB2B99">
        <w:rPr>
          <w:rFonts w:ascii="Arial" w:hAnsi="Arial" w:cs="Arial"/>
          <w:sz w:val="24"/>
        </w:rPr>
        <w:t>**********</w:t>
      </w:r>
    </w:p>
    <w:p w14:paraId="617AB8BA" w14:textId="77777777" w:rsidR="00000000" w:rsidRPr="00AB2B99" w:rsidRDefault="00B23DCC">
      <w:pPr>
        <w:pStyle w:val="BodyText"/>
        <w:spacing w:after="0"/>
        <w:rPr>
          <w:rFonts w:ascii="Arial" w:hAnsi="Arial" w:cs="Arial"/>
          <w:sz w:val="24"/>
        </w:rPr>
      </w:pPr>
      <w:r w:rsidRPr="00AB2B99">
        <w:rPr>
          <w:rFonts w:ascii="Arial" w:hAnsi="Arial" w:cs="Arial"/>
          <w:color w:val="0E101A"/>
          <w:sz w:val="24"/>
        </w:rPr>
        <w:t>This work by </w:t>
      </w:r>
      <w:hyperlink r:id="rId13" w:anchor="_blank" w:history="1">
        <w:r w:rsidRPr="00AB2B99">
          <w:rPr>
            <w:rStyle w:val="Hyperlink"/>
            <w:rFonts w:ascii="Arial" w:hAnsi="Arial" w:cs="Arial"/>
            <w:color w:val="4A6EE0"/>
            <w:sz w:val="24"/>
          </w:rPr>
          <w:t>Steve Costello</w:t>
        </w:r>
      </w:hyperlink>
      <w:r w:rsidRPr="00AB2B99">
        <w:rPr>
          <w:rFonts w:ascii="Arial" w:hAnsi="Arial" w:cs="Arial"/>
          <w:color w:val="0E101A"/>
          <w:sz w:val="24"/>
        </w:rPr>
        <w:t> is licensed under a </w:t>
      </w:r>
      <w:hyperlink r:id="rId14" w:anchor="_blank" w:history="1">
        <w:r w:rsidRPr="00AB2B99">
          <w:rPr>
            <w:rStyle w:val="Hyperlink"/>
            <w:rFonts w:ascii="Arial" w:hAnsi="Arial" w:cs="Arial"/>
            <w:color w:val="4A6EE0"/>
            <w:sz w:val="24"/>
          </w:rPr>
          <w:t>Creative Commons Attribution 4.0 International License</w:t>
        </w:r>
      </w:hyperlink>
      <w:r w:rsidRPr="00AB2B99">
        <w:rPr>
          <w:rFonts w:ascii="Arial" w:hAnsi="Arial" w:cs="Arial"/>
          <w:color w:val="0E101A"/>
          <w:sz w:val="24"/>
        </w:rPr>
        <w:t>.</w:t>
      </w:r>
    </w:p>
    <w:p w14:paraId="3C0D935C" w14:textId="77777777" w:rsidR="00000000" w:rsidRPr="00AB2B99" w:rsidRDefault="00B23DCC">
      <w:pPr>
        <w:pStyle w:val="BodyText"/>
        <w:spacing w:after="0"/>
        <w:rPr>
          <w:rFonts w:ascii="Arial" w:hAnsi="Arial" w:cs="Arial"/>
          <w:sz w:val="24"/>
        </w:rPr>
      </w:pPr>
      <w:r w:rsidRPr="00AB2B99">
        <w:rPr>
          <w:rFonts w:ascii="Arial" w:hAnsi="Arial" w:cs="Arial"/>
          <w:color w:val="0E101A"/>
          <w:sz w:val="24"/>
        </w:rPr>
        <w:t>As long as you attribute this article, you can use it in part, or whole, for your newsletter, website, or blog.</w:t>
      </w:r>
    </w:p>
    <w:p w14:paraId="6FDAF774" w14:textId="77777777" w:rsidR="00B23DCC" w:rsidRPr="00AB2B99" w:rsidRDefault="00B23DCC">
      <w:pPr>
        <w:rPr>
          <w:rFonts w:ascii="Arial" w:hAnsi="Arial" w:cs="Arial"/>
          <w:sz w:val="24"/>
        </w:rPr>
      </w:pPr>
    </w:p>
    <w:sectPr w:rsidR="00B23DCC" w:rsidRPr="00AB2B99" w:rsidSect="00AB2B99">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M7YwNTUxMjc2MjBW0lEKTi0uzszPAykwrAUA0zLnTiwAAAA="/>
  </w:docVars>
  <w:rsids>
    <w:rsidRoot w:val="00AB2B99"/>
    <w:rsid w:val="00AB2B99"/>
    <w:rsid w:val="00B2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564000"/>
  <w15:chartTrackingRefBased/>
  <w15:docId w15:val="{08C27D6E-04E0-4994-BFCA-913AC029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lang/>
    </w:rPr>
  </w:style>
  <w:style w:type="character" w:styleId="FollowedHyperlink">
    <w:name w:val="FollowedHyperlink"/>
    <w:rPr>
      <w:color w:val="800000"/>
      <w:u w:val="single"/>
      <w:lang/>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wallsdontstopdragons.com/mind-the-metadata/" TargetMode="External"/><Relationship Id="rId13" Type="http://schemas.openxmlformats.org/officeDocument/2006/relationships/hyperlink" Target="mailto:scostello@sefcug.com" TargetMode="External"/><Relationship Id="rId3" Type="http://schemas.openxmlformats.org/officeDocument/2006/relationships/settings" Target="settings.xml"/><Relationship Id="rId7" Type="http://schemas.openxmlformats.org/officeDocument/2006/relationships/hyperlink" Target="https://cynmackley.com/2020/08/06/gmail-quick-settings-part-3/" TargetMode="External"/><Relationship Id="rId12" Type="http://schemas.openxmlformats.org/officeDocument/2006/relationships/hyperlink" Target="https://askbobrankin.com/the_dark_side_of_amazon_return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ynmackley.com/2020/08/05/gmail-quick-settings-part-2/" TargetMode="External"/><Relationship Id="rId11" Type="http://schemas.openxmlformats.org/officeDocument/2006/relationships/hyperlink" Target="https://www.askdavetaylor.com/how-to-fix-display-name-in-zoom-meeting-or-chat/" TargetMode="External"/><Relationship Id="rId5" Type="http://schemas.openxmlformats.org/officeDocument/2006/relationships/hyperlink" Target="https://cynmackley.com/2020/08/04/gmails-new-quick-settings/" TargetMode="External"/><Relationship Id="rId15" Type="http://schemas.openxmlformats.org/officeDocument/2006/relationships/fontTable" Target="fontTable.xml"/><Relationship Id="rId10" Type="http://schemas.openxmlformats.org/officeDocument/2006/relationships/hyperlink" Target="https://askleo.com/shift-key-stuck/" TargetMode="External"/><Relationship Id="rId4" Type="http://schemas.openxmlformats.org/officeDocument/2006/relationships/webSettings" Target="webSettings.xml"/><Relationship Id="rId9" Type="http://schemas.openxmlformats.org/officeDocument/2006/relationships/hyperlink" Target="https://geeksontour.com/2020/08/how-live-view-makes-google-maps-more-accurate/" TargetMode="External"/><Relationship Id="rId1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2</cp:revision>
  <cp:lastPrinted>1995-11-22T01:41:00Z</cp:lastPrinted>
  <dcterms:created xsi:type="dcterms:W3CDTF">2020-10-20T10:41:00Z</dcterms:created>
  <dcterms:modified xsi:type="dcterms:W3CDTF">2020-10-20T10:41:00Z</dcterms:modified>
</cp:coreProperties>
</file>